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96"/>
          <w:szCs w:val="72"/>
        </w:rPr>
        <w:id w:val="869562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sdtEndPr>
      <w:sdtContent>
        <w:p w:rsidR="008A4A2F" w:rsidRPr="00847BF3" w:rsidRDefault="004A3A25" w:rsidP="008523D6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12"/>
              <w:szCs w:val="72"/>
            </w:rPr>
          </w:pPr>
          <w:r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У</w:t>
          </w:r>
          <w:r w:rsidR="005E312C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 xml:space="preserve">важаемые </w:t>
          </w:r>
          <w:r w:rsidR="008A4A2F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коллеги</w:t>
          </w:r>
          <w:r w:rsidR="00E955A9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!</w:t>
          </w:r>
        </w:p>
        <w:p w:rsidR="00E3027B" w:rsidRPr="00847BF3" w:rsidRDefault="00E3027B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8"/>
              <w:szCs w:val="24"/>
            </w:rPr>
          </w:pPr>
        </w:p>
        <w:p w:rsidR="00F150E5" w:rsidRPr="00847BF3" w:rsidRDefault="00FE00EA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Издательство «Научное обозрение»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и редакция журнала 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</w:rPr>
            <w:t>«Наука и Мир»</w:t>
          </w:r>
          <w:r w:rsidR="00EE1984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приглаша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ю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т 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Вас заявить о себе, сво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научн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открыти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мнени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 и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исследовани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.</w:t>
          </w:r>
        </w:p>
        <w:p w:rsidR="005E312C" w:rsidRPr="00847BF3" w:rsidRDefault="004A3A25" w:rsidP="00B411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Д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еятел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науки и образования, студент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 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аспирант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докторант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, а также все лица, занимающиеся научными исследованиями 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– Ваши статьи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на русском и английском языках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в электронной и 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печатной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версиях</w:t>
          </w:r>
          <w:r w:rsidR="00CD49A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F017C3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будет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читать весь мир.</w:t>
          </w:r>
        </w:p>
        <w:p w:rsidR="00A125FD" w:rsidRPr="002A2FF2" w:rsidRDefault="00A125FD" w:rsidP="008523D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18"/>
              <w:szCs w:val="24"/>
            </w:rPr>
          </w:pPr>
        </w:p>
        <w:p w:rsidR="00347EF3" w:rsidRPr="002A2FF2" w:rsidRDefault="00347EF3" w:rsidP="001A43BA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Издательство «Научное обозрение» является учредителем и издателем международного двуязычного научного журнала «Наука и Мир».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Журнал «Наука и Мир» зарегистрирован Федеральной службой по надзору в сфере связи, информационных технологий и массовых коммуника</w:t>
          </w:r>
          <w:r w:rsidR="008523D6" w:rsidRPr="00847BF3">
            <w:rPr>
              <w:rFonts w:ascii="Times New Roman" w:hAnsi="Times New Roman" w:cs="Times New Roman"/>
              <w:sz w:val="24"/>
              <w:szCs w:val="24"/>
            </w:rPr>
            <w:t xml:space="preserve">ций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и в Международном центре ISSN с занесением в его реестр.</w:t>
          </w:r>
          <w:r w:rsidR="001A43BA" w:rsidRPr="00847BF3">
            <w:rPr>
              <w:rFonts w:ascii="Times New Roman" w:hAnsi="Times New Roman" w:cs="Times New Roman"/>
              <w:sz w:val="24"/>
              <w:szCs w:val="24"/>
            </w:rPr>
            <w:br/>
          </w:r>
        </w:p>
        <w:p w:rsidR="00A47EA1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Статьи, опубликованные в журнале «Наука и Мир»,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    </w:r>
        </w:p>
        <w:p w:rsidR="000C167B" w:rsidRPr="002A2FF2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Принимаются статьи в международный журнал «Наука и Мир» (№ </w:t>
          </w:r>
          <w:r w:rsidR="00CB6F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10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CB6F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6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), </w:t>
          </w:r>
          <w:r w:rsidR="00CB6F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октябрь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  <w:p w:rsidR="000C167B" w:rsidRPr="002A2FF2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Прием материалов осуществляется до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28 </w:t>
          </w:r>
          <w:r w:rsidR="00CB6F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сентября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2015 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Размещение электронной версии – 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вторая половина </w:t>
          </w:r>
          <w:r w:rsidR="00CB6F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октября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2015 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Рассылка печатных экземпляров –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первая половина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CB6F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ноября</w:t>
          </w:r>
          <w:r w:rsidR="004E3B1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2015 г.</w:t>
          </w:r>
        </w:p>
        <w:p w:rsidR="001A43BA" w:rsidRPr="002A2FF2" w:rsidRDefault="001A43BA" w:rsidP="008523D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Австралийской компанией подсчитывается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-фактор.</w:t>
          </w:r>
        </w:p>
        <w:p w:rsidR="001A43BA" w:rsidRPr="00847BF3" w:rsidRDefault="001A43BA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  <w:bookmarkStart w:id="0" w:name="_GoBack"/>
          <w:bookmarkEnd w:id="0"/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-фактор журнала «Наука и Мир» – 0.325 (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Global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Impact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Factor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, Австралия)</w:t>
          </w:r>
        </w:p>
        <w:p w:rsidR="001A43BA" w:rsidRPr="002A2FF2" w:rsidRDefault="001A43BA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4"/>
            </w:rPr>
          </w:pPr>
        </w:p>
        <w:p w:rsidR="001A43BA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Полное библиографическое описание всех статей журнала представлено в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Научной электронной библиотеке elibrary.ru 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 целью формирования Российского индекса научного цитирования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(РИНЦ).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Журнал индексируется в следующих базах данных:</w:t>
          </w:r>
        </w:p>
        <w:p w:rsidR="0071015A" w:rsidRPr="002A2FF2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0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Международный каталог периодических изданий «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Ulrich's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Periodicals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Directory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», 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Global Impact Factor,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Австралия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Genamics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 Journal Seek,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Научная электронная библиотека eLIBRARY.RU / РИНЦ, Россия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Open Academic Journals Index,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Россия</w:t>
          </w:r>
        </w:p>
        <w:p w:rsidR="001A43B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ResearchBib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Япония</w:t>
          </w:r>
        </w:p>
        <w:p w:rsidR="00205B2A" w:rsidRPr="00847BF3" w:rsidRDefault="00205B2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Dialnet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, Испания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4379AE" w:rsidRDefault="004379AE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Город издания журнала –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Волгоград.</w:t>
          </w:r>
        </w:p>
        <w:p w:rsidR="00CA7E43" w:rsidRPr="002A2FF2" w:rsidRDefault="00CA7E43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Вместе со статьей автору необходимо прислать заявку по следующей форме:</w:t>
          </w:r>
        </w:p>
        <w:p w:rsidR="00CA7E43" w:rsidRPr="002A2FF2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1. Фамилия, имя, отчество полностью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2. Место учебы, работы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3. Занимаемая должность, ученая степень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4. Контактный телефон, электронный адрес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5. Название публикуемой работы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6. Рубрика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7. Почтовый адрес (обязательно с индексом) и ФИО получателя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8. Необходимое количество печатных экземпляров</w:t>
          </w:r>
        </w:p>
        <w:p w:rsidR="00CA7E43" w:rsidRPr="00CA7E43" w:rsidRDefault="00CA7E43" w:rsidP="00CA7E43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A7E43">
            <w:rPr>
              <w:rFonts w:ascii="Times New Roman" w:hAnsi="Times New Roman" w:cs="Times New Roman"/>
              <w:sz w:val="24"/>
              <w:szCs w:val="24"/>
            </w:rPr>
            <w:t>9. Публиковались ли Вы ранее в журнале «Наука и Мир» (если да, просьба указать номер выпуска журнала).</w:t>
          </w:r>
        </w:p>
        <w:p w:rsidR="001A43BA" w:rsidRPr="00847BF3" w:rsidRDefault="001A43BA" w:rsidP="008B6E9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171710" w:rsidRPr="00847BF3" w:rsidRDefault="00E3027B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Материалы для публикации</w:t>
          </w:r>
          <w:r w:rsidR="00347EF3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 журнале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(вместе с заявкой) следует направлять по электронной почте ответственному </w:t>
          </w:r>
          <w:r w:rsidR="004F3FAF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редактору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: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  <w:t>scienceph@mail.ru</w:t>
          </w:r>
        </w:p>
        <w:p w:rsidR="00347EF3" w:rsidRPr="00847BF3" w:rsidRDefault="00347EF3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24"/>
            </w:rPr>
          </w:pPr>
        </w:p>
        <w:p w:rsidR="00055B9E" w:rsidRDefault="00055B9E" w:rsidP="006870C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BD2095" w:rsidRPr="002A2FF2" w:rsidRDefault="005E312C" w:rsidP="006870C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 более подробной информацией об услови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ях участия</w:t>
          </w:r>
          <w:r w:rsidR="00977478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, стоимости публикации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правилах оформления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материалов Вы можете ознакомиться на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официальном сайте издательства </w:t>
          </w:r>
          <w:hyperlink r:id="rId7" w:history="1">
            <w:r w:rsidR="007B5C1A" w:rsidRPr="00847BF3">
              <w:rPr>
                <w:rStyle w:val="a7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http://scienceph.ru/</w:t>
            </w:r>
          </w:hyperlink>
        </w:p>
      </w:sdtContent>
    </w:sdt>
    <w:sectPr w:rsidR="00BD2095" w:rsidRPr="002A2FF2" w:rsidSect="00FA0A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77F" w:rsidRDefault="008B077F" w:rsidP="00955370">
      <w:pPr>
        <w:spacing w:after="0" w:line="240" w:lineRule="auto"/>
      </w:pPr>
      <w:r>
        <w:separator/>
      </w:r>
    </w:p>
  </w:endnote>
  <w:endnote w:type="continuationSeparator" w:id="0">
    <w:p w:rsidR="008B077F" w:rsidRDefault="008B077F" w:rsidP="009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33" w:rsidRDefault="009263C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77F" w:rsidRDefault="008B077F" w:rsidP="00955370">
      <w:pPr>
        <w:spacing w:after="0" w:line="240" w:lineRule="auto"/>
      </w:pPr>
      <w:r>
        <w:separator/>
      </w:r>
    </w:p>
  </w:footnote>
  <w:footnote w:type="continuationSeparator" w:id="0">
    <w:p w:rsidR="008B077F" w:rsidRDefault="008B077F" w:rsidP="00955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2C"/>
    <w:rsid w:val="00004078"/>
    <w:rsid w:val="0001180C"/>
    <w:rsid w:val="000344AA"/>
    <w:rsid w:val="000375E6"/>
    <w:rsid w:val="00050345"/>
    <w:rsid w:val="000507A0"/>
    <w:rsid w:val="00055B9E"/>
    <w:rsid w:val="000840F9"/>
    <w:rsid w:val="000918F2"/>
    <w:rsid w:val="000C167B"/>
    <w:rsid w:val="000C6CE9"/>
    <w:rsid w:val="000E5FCB"/>
    <w:rsid w:val="00107ABB"/>
    <w:rsid w:val="0013178C"/>
    <w:rsid w:val="00131B3E"/>
    <w:rsid w:val="00132FCA"/>
    <w:rsid w:val="00141904"/>
    <w:rsid w:val="00162F77"/>
    <w:rsid w:val="00171710"/>
    <w:rsid w:val="001A43BA"/>
    <w:rsid w:val="001A4E47"/>
    <w:rsid w:val="00205B2A"/>
    <w:rsid w:val="002163DF"/>
    <w:rsid w:val="002253A9"/>
    <w:rsid w:val="00234094"/>
    <w:rsid w:val="002616CA"/>
    <w:rsid w:val="00267E76"/>
    <w:rsid w:val="00271373"/>
    <w:rsid w:val="00281D24"/>
    <w:rsid w:val="002A2FF2"/>
    <w:rsid w:val="002B0AFF"/>
    <w:rsid w:val="002B34C5"/>
    <w:rsid w:val="002B7B05"/>
    <w:rsid w:val="002D7C16"/>
    <w:rsid w:val="002E184F"/>
    <w:rsid w:val="002F1B47"/>
    <w:rsid w:val="003338A0"/>
    <w:rsid w:val="00347EF3"/>
    <w:rsid w:val="00350927"/>
    <w:rsid w:val="00351E10"/>
    <w:rsid w:val="00356709"/>
    <w:rsid w:val="00357558"/>
    <w:rsid w:val="00367212"/>
    <w:rsid w:val="00376A83"/>
    <w:rsid w:val="00386559"/>
    <w:rsid w:val="003A4E32"/>
    <w:rsid w:val="003C0D5A"/>
    <w:rsid w:val="003C6212"/>
    <w:rsid w:val="004379AE"/>
    <w:rsid w:val="00463233"/>
    <w:rsid w:val="00477F7B"/>
    <w:rsid w:val="004A3A25"/>
    <w:rsid w:val="004A49A6"/>
    <w:rsid w:val="004B0DA0"/>
    <w:rsid w:val="004B4175"/>
    <w:rsid w:val="004B53E9"/>
    <w:rsid w:val="004B61E7"/>
    <w:rsid w:val="004D4663"/>
    <w:rsid w:val="004E3B14"/>
    <w:rsid w:val="004F3FAF"/>
    <w:rsid w:val="005125F3"/>
    <w:rsid w:val="00517B52"/>
    <w:rsid w:val="0053281C"/>
    <w:rsid w:val="005422B0"/>
    <w:rsid w:val="00572648"/>
    <w:rsid w:val="005A0AE7"/>
    <w:rsid w:val="005B3776"/>
    <w:rsid w:val="005E312C"/>
    <w:rsid w:val="005F1515"/>
    <w:rsid w:val="006008A2"/>
    <w:rsid w:val="00641A14"/>
    <w:rsid w:val="00653E2F"/>
    <w:rsid w:val="006870CB"/>
    <w:rsid w:val="006B25DA"/>
    <w:rsid w:val="006D2A6F"/>
    <w:rsid w:val="0071015A"/>
    <w:rsid w:val="007150CD"/>
    <w:rsid w:val="007341A9"/>
    <w:rsid w:val="00773DE6"/>
    <w:rsid w:val="0078358D"/>
    <w:rsid w:val="007B0D55"/>
    <w:rsid w:val="007B5C1A"/>
    <w:rsid w:val="00847BF3"/>
    <w:rsid w:val="008523D6"/>
    <w:rsid w:val="00853DB2"/>
    <w:rsid w:val="00881430"/>
    <w:rsid w:val="008A4A2F"/>
    <w:rsid w:val="008A6371"/>
    <w:rsid w:val="008B077F"/>
    <w:rsid w:val="008B6E96"/>
    <w:rsid w:val="008C61D2"/>
    <w:rsid w:val="008D0F83"/>
    <w:rsid w:val="00901ED3"/>
    <w:rsid w:val="00916D8A"/>
    <w:rsid w:val="009263C0"/>
    <w:rsid w:val="00940BC0"/>
    <w:rsid w:val="00944311"/>
    <w:rsid w:val="00955370"/>
    <w:rsid w:val="00964FF6"/>
    <w:rsid w:val="00974853"/>
    <w:rsid w:val="00977478"/>
    <w:rsid w:val="00981157"/>
    <w:rsid w:val="009D00A1"/>
    <w:rsid w:val="009E26A6"/>
    <w:rsid w:val="009E6D35"/>
    <w:rsid w:val="00A125FD"/>
    <w:rsid w:val="00A47EA1"/>
    <w:rsid w:val="00A65AD3"/>
    <w:rsid w:val="00AE218A"/>
    <w:rsid w:val="00AF3D44"/>
    <w:rsid w:val="00B079C6"/>
    <w:rsid w:val="00B14BDE"/>
    <w:rsid w:val="00B23B4C"/>
    <w:rsid w:val="00B37CA4"/>
    <w:rsid w:val="00B411E9"/>
    <w:rsid w:val="00B61A8A"/>
    <w:rsid w:val="00B7010B"/>
    <w:rsid w:val="00B85FB7"/>
    <w:rsid w:val="00B9107F"/>
    <w:rsid w:val="00BB6706"/>
    <w:rsid w:val="00BC5092"/>
    <w:rsid w:val="00BD2095"/>
    <w:rsid w:val="00BE2CA2"/>
    <w:rsid w:val="00C00B9A"/>
    <w:rsid w:val="00C26AA2"/>
    <w:rsid w:val="00C4011C"/>
    <w:rsid w:val="00C5639F"/>
    <w:rsid w:val="00C83F73"/>
    <w:rsid w:val="00C853F1"/>
    <w:rsid w:val="00CA6CE2"/>
    <w:rsid w:val="00CA7E43"/>
    <w:rsid w:val="00CB6F3F"/>
    <w:rsid w:val="00CB7E15"/>
    <w:rsid w:val="00CD49A5"/>
    <w:rsid w:val="00CE0225"/>
    <w:rsid w:val="00CF271E"/>
    <w:rsid w:val="00D12E6C"/>
    <w:rsid w:val="00D407F7"/>
    <w:rsid w:val="00DA48AA"/>
    <w:rsid w:val="00DB466D"/>
    <w:rsid w:val="00DB62D1"/>
    <w:rsid w:val="00DC5C84"/>
    <w:rsid w:val="00DD631E"/>
    <w:rsid w:val="00DF3193"/>
    <w:rsid w:val="00E013AE"/>
    <w:rsid w:val="00E3027B"/>
    <w:rsid w:val="00E32AE8"/>
    <w:rsid w:val="00E955A9"/>
    <w:rsid w:val="00E96846"/>
    <w:rsid w:val="00EA3893"/>
    <w:rsid w:val="00EB2CB5"/>
    <w:rsid w:val="00EB31FF"/>
    <w:rsid w:val="00ED2E3B"/>
    <w:rsid w:val="00EE1984"/>
    <w:rsid w:val="00EF59ED"/>
    <w:rsid w:val="00F017C3"/>
    <w:rsid w:val="00F05980"/>
    <w:rsid w:val="00F150E5"/>
    <w:rsid w:val="00F20BDD"/>
    <w:rsid w:val="00F20F1B"/>
    <w:rsid w:val="00F466AD"/>
    <w:rsid w:val="00F52427"/>
    <w:rsid w:val="00F565C6"/>
    <w:rsid w:val="00F67923"/>
    <w:rsid w:val="00FA0797"/>
    <w:rsid w:val="00FB3FC0"/>
    <w:rsid w:val="00FC48D0"/>
    <w:rsid w:val="00FD316C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D5B76-E7D7-4AFF-87B9-ED63BC1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12C"/>
  </w:style>
  <w:style w:type="paragraph" w:styleId="a5">
    <w:name w:val="Balloon Text"/>
    <w:basedOn w:val="a"/>
    <w:link w:val="a6"/>
    <w:uiPriority w:val="99"/>
    <w:semiHidden/>
    <w:unhideWhenUsed/>
    <w:rsid w:val="004A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A2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B5C1A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A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AE7"/>
  </w:style>
  <w:style w:type="character" w:styleId="aa">
    <w:name w:val="Strong"/>
    <w:basedOn w:val="a0"/>
    <w:uiPriority w:val="22"/>
    <w:qFormat/>
    <w:rsid w:val="00347EF3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87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ciencep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9D07-D3D3-4134-9529-F014DA1D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 S</cp:lastModifiedBy>
  <cp:revision>17</cp:revision>
  <cp:lastPrinted>2014-05-20T08:55:00Z</cp:lastPrinted>
  <dcterms:created xsi:type="dcterms:W3CDTF">2015-01-29T08:58:00Z</dcterms:created>
  <dcterms:modified xsi:type="dcterms:W3CDTF">2015-08-31T07:40:00Z</dcterms:modified>
</cp:coreProperties>
</file>